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5B5C" w14:textId="662C6629" w:rsidR="006C023A" w:rsidRPr="00DF0168" w:rsidRDefault="006C023A" w:rsidP="00DF0168">
      <w:pPr>
        <w:jc w:val="left"/>
        <w:rPr>
          <w:rFonts w:asciiTheme="minorEastAsia" w:hAnsiTheme="minorEastAsia"/>
          <w:szCs w:val="21"/>
        </w:rPr>
      </w:pPr>
      <w:r w:rsidRPr="00DF0168">
        <w:rPr>
          <w:rFonts w:asciiTheme="minorEastAsia" w:hAnsiTheme="minorEastAsia"/>
          <w:szCs w:val="21"/>
        </w:rPr>
        <w:t>地球温暖化の現状と再生可能エネルギーの普及</w:t>
      </w:r>
    </w:p>
    <w:p w14:paraId="16E1772A" w14:textId="77777777" w:rsidR="00323EB7" w:rsidRDefault="00323EB7" w:rsidP="00DF0168">
      <w:pPr>
        <w:jc w:val="left"/>
      </w:pPr>
    </w:p>
    <w:p w14:paraId="1DB37685" w14:textId="3ACE495E" w:rsidR="006C023A" w:rsidRPr="006C023A" w:rsidRDefault="006C023A" w:rsidP="00DF0168">
      <w:pPr>
        <w:jc w:val="left"/>
      </w:pPr>
      <w:r w:rsidRPr="006C023A">
        <w:rPr>
          <w:rFonts w:hint="eastAsia"/>
        </w:rPr>
        <w:t xml:space="preserve">学生番号　</w:t>
      </w:r>
      <w:r w:rsidR="003A632E">
        <w:rPr>
          <w:rFonts w:hint="eastAsia"/>
        </w:rPr>
        <w:t>2501081</w:t>
      </w:r>
    </w:p>
    <w:p w14:paraId="3EECAA56" w14:textId="5078832F" w:rsidR="006C023A" w:rsidRPr="006C023A" w:rsidRDefault="006C023A" w:rsidP="00DF0168">
      <w:pPr>
        <w:wordWrap w:val="0"/>
        <w:jc w:val="left"/>
      </w:pPr>
      <w:r w:rsidRPr="006C023A">
        <w:t>氏名：</w:t>
      </w:r>
      <w:r w:rsidR="003A632E">
        <w:rPr>
          <w:rFonts w:hint="eastAsia"/>
        </w:rPr>
        <w:t>佐藤　太郎</w:t>
      </w:r>
    </w:p>
    <w:p w14:paraId="77F52F58" w14:textId="77777777" w:rsidR="00323EB7" w:rsidRDefault="00323EB7" w:rsidP="00DF0168">
      <w:pPr>
        <w:jc w:val="left"/>
      </w:pPr>
    </w:p>
    <w:p w14:paraId="184F7F15" w14:textId="62A53BD4" w:rsidR="006C023A" w:rsidRPr="006C023A" w:rsidRDefault="007E17FA" w:rsidP="00DF0168">
      <w:pPr>
        <w:jc w:val="left"/>
      </w:pPr>
      <w:r>
        <w:rPr>
          <w:rFonts w:hint="eastAsia"/>
        </w:rPr>
        <w:t>【</w:t>
      </w:r>
      <w:r w:rsidR="006C023A" w:rsidRPr="006C023A">
        <w:t>はじめに</w:t>
      </w:r>
      <w:r>
        <w:rPr>
          <w:rFonts w:hint="eastAsia"/>
        </w:rPr>
        <w:t>】</w:t>
      </w:r>
    </w:p>
    <w:p w14:paraId="3CCB1A4D" w14:textId="50CB5F3C" w:rsidR="006C023A" w:rsidRPr="006C023A" w:rsidRDefault="006C023A" w:rsidP="00DF0168">
      <w:pPr>
        <w:jc w:val="left"/>
      </w:pPr>
      <w:r w:rsidRPr="006C023A">
        <w:t>近年、地球規模での気温上昇が深刻な問題となってい</w:t>
      </w:r>
      <w:r w:rsidRPr="006C023A">
        <w:rPr>
          <w:rFonts w:hint="eastAsia"/>
        </w:rPr>
        <w:t>る</w:t>
      </w:r>
      <w:r w:rsidRPr="006C023A">
        <w:t>。温室効果ガスの排出増加に伴い、異常気象や海面水位の上昇など、私たちの生活に大</w:t>
      </w:r>
      <w:r w:rsidRPr="006C023A">
        <w:rPr>
          <w:rFonts w:hint="eastAsia"/>
        </w:rPr>
        <w:t>き</w:t>
      </w:r>
      <w:r w:rsidRPr="006C023A">
        <w:t>な影響を及ぼしてい</w:t>
      </w:r>
      <w:r w:rsidRPr="006C023A">
        <w:rPr>
          <w:rFonts w:hint="eastAsia"/>
        </w:rPr>
        <w:t>る</w:t>
      </w:r>
      <w:r w:rsidRPr="006C023A">
        <w:t>。本レポートでは、温暖化がもたらす主な影響と、解決策の一つである再生可能エネルギーについて整理</w:t>
      </w:r>
      <w:r w:rsidRPr="006C023A">
        <w:rPr>
          <w:rFonts w:hint="eastAsia"/>
        </w:rPr>
        <w:t>する</w:t>
      </w:r>
      <w:r w:rsidRPr="006C023A">
        <w:t>。</w:t>
      </w:r>
    </w:p>
    <w:p w14:paraId="5E546DFE" w14:textId="77777777" w:rsidR="006C023A" w:rsidRPr="006C023A" w:rsidRDefault="006C023A" w:rsidP="00DF0168">
      <w:pPr>
        <w:ind w:firstLineChars="100" w:firstLine="210"/>
        <w:jc w:val="left"/>
      </w:pPr>
    </w:p>
    <w:p w14:paraId="56BCD55C" w14:textId="56502B15" w:rsidR="006C023A" w:rsidRPr="006C023A" w:rsidRDefault="007E17FA" w:rsidP="00DF0168">
      <w:pPr>
        <w:jc w:val="left"/>
      </w:pPr>
      <w:r>
        <w:rPr>
          <w:rFonts w:hint="eastAsia"/>
        </w:rPr>
        <w:t>【</w:t>
      </w:r>
      <w:r w:rsidR="006C023A" w:rsidRPr="006C023A">
        <w:t>地球温暖化による主な影響</w:t>
      </w:r>
      <w:r>
        <w:rPr>
          <w:rFonts w:hint="eastAsia"/>
        </w:rPr>
        <w:t>】</w:t>
      </w:r>
    </w:p>
    <w:p w14:paraId="19A26621" w14:textId="0634AC93" w:rsidR="00467B2C" w:rsidRPr="00467B2C" w:rsidRDefault="006C023A" w:rsidP="00DF0168">
      <w:pPr>
        <w:jc w:val="left"/>
      </w:pPr>
      <w:r w:rsidRPr="006C023A">
        <w:t>温暖化が進むことで、以下のような問題が発生してい</w:t>
      </w:r>
      <w:r w:rsidRPr="006C023A">
        <w:rPr>
          <w:rFonts w:hint="eastAsia"/>
        </w:rPr>
        <w:t>る</w:t>
      </w:r>
      <w:r w:rsidRPr="006C023A">
        <w:t>。</w:t>
      </w:r>
    </w:p>
    <w:p w14:paraId="5A7C81D7" w14:textId="741B6496" w:rsidR="006C023A" w:rsidRPr="00467B2C" w:rsidRDefault="006C023A" w:rsidP="00DF0168">
      <w:pPr>
        <w:jc w:val="left"/>
        <w:rPr>
          <w:kern w:val="0"/>
          <w:u w:val="single"/>
        </w:rPr>
      </w:pPr>
      <w:r w:rsidRPr="00DF0168">
        <w:rPr>
          <w:kern w:val="0"/>
        </w:rPr>
        <w:t>気象災害の激甚化</w:t>
      </w:r>
      <w:r w:rsidR="002B1E40">
        <w:tab/>
      </w:r>
      <w:r w:rsidRPr="006C023A">
        <w:t>記録的な豪雨</w:t>
      </w:r>
      <w:r w:rsidRPr="006C023A">
        <w:rPr>
          <w:rFonts w:hint="eastAsia"/>
        </w:rPr>
        <w:t>の発生、</w:t>
      </w:r>
      <w:r w:rsidRPr="006C023A">
        <w:t>干ばつの頻発。</w:t>
      </w:r>
    </w:p>
    <w:p w14:paraId="758E0771" w14:textId="2107D8BE" w:rsidR="006C023A" w:rsidRPr="006C023A" w:rsidRDefault="006C023A" w:rsidP="00DF0168">
      <w:r w:rsidRPr="00DF0168">
        <w:rPr>
          <w:kern w:val="0"/>
        </w:rPr>
        <w:t>生態系への影響</w:t>
      </w:r>
      <w:r w:rsidR="007E17FA">
        <w:tab/>
      </w:r>
      <w:r w:rsidRPr="006C023A">
        <w:rPr>
          <w:rFonts w:hint="eastAsia"/>
        </w:rPr>
        <w:t>温暖化による動物の</w:t>
      </w:r>
      <w:r w:rsidRPr="006C023A">
        <w:t>生息地喪失</w:t>
      </w:r>
      <w:r w:rsidRPr="006C023A">
        <w:rPr>
          <w:rFonts w:hint="eastAsia"/>
        </w:rPr>
        <w:t>、</w:t>
      </w:r>
      <w:r w:rsidRPr="006C023A">
        <w:t>サンゴの白化現象。</w:t>
      </w:r>
    </w:p>
    <w:p w14:paraId="64C0814B" w14:textId="46728A3D" w:rsidR="006C023A" w:rsidRPr="006C023A" w:rsidRDefault="006C023A" w:rsidP="00DF0168">
      <w:pPr>
        <w:jc w:val="left"/>
      </w:pPr>
      <w:r w:rsidRPr="00DF0168">
        <w:rPr>
          <w:kern w:val="0"/>
        </w:rPr>
        <w:t>農作物の収穫量減少</w:t>
      </w:r>
      <w:r w:rsidR="007E17FA">
        <w:tab/>
      </w:r>
      <w:r w:rsidRPr="006C023A">
        <w:t>気温上昇による作物の品質低下</w:t>
      </w:r>
      <w:r w:rsidRPr="006C023A">
        <w:rPr>
          <w:rFonts w:hint="eastAsia"/>
        </w:rPr>
        <w:t>、</w:t>
      </w:r>
      <w:r w:rsidRPr="006C023A">
        <w:t>害虫の発生。</w:t>
      </w:r>
    </w:p>
    <w:p w14:paraId="42A745DD" w14:textId="7B4585BE" w:rsidR="006C023A" w:rsidRPr="006C023A" w:rsidRDefault="006C023A" w:rsidP="00DF0168">
      <w:pPr>
        <w:jc w:val="left"/>
      </w:pPr>
      <w:r w:rsidRPr="00DF0168">
        <w:rPr>
          <w:kern w:val="0"/>
        </w:rPr>
        <w:t>健康被害</w:t>
      </w:r>
      <w:r w:rsidR="007E17FA">
        <w:tab/>
      </w:r>
      <w:r w:rsidRPr="006C023A">
        <w:t>熱中症の増大</w:t>
      </w:r>
      <w:r w:rsidRPr="006C023A">
        <w:rPr>
          <w:rFonts w:hint="eastAsia"/>
        </w:rPr>
        <w:t>、</w:t>
      </w:r>
      <w:r w:rsidRPr="006C023A">
        <w:t>感染症</w:t>
      </w:r>
      <w:r w:rsidRPr="006C023A">
        <w:rPr>
          <w:rFonts w:hint="eastAsia"/>
        </w:rPr>
        <w:t>の</w:t>
      </w:r>
      <w:r w:rsidRPr="006C023A">
        <w:t>拡大。</w:t>
      </w:r>
    </w:p>
    <w:p w14:paraId="54BB837F" w14:textId="77777777" w:rsidR="006C023A" w:rsidRPr="006C023A" w:rsidRDefault="006C023A" w:rsidP="00DF0168">
      <w:pPr>
        <w:ind w:left="720"/>
        <w:jc w:val="left"/>
      </w:pPr>
    </w:p>
    <w:p w14:paraId="04934882" w14:textId="4C829EDA" w:rsidR="006C023A" w:rsidRPr="006C023A" w:rsidRDefault="007E17FA" w:rsidP="00DF0168">
      <w:pPr>
        <w:jc w:val="left"/>
      </w:pPr>
      <w:r>
        <w:rPr>
          <w:rFonts w:hint="eastAsia"/>
        </w:rPr>
        <w:t>【</w:t>
      </w:r>
      <w:bookmarkStart w:id="0" w:name="_Hlk219226012"/>
      <w:r w:rsidR="006C023A" w:rsidRPr="006C023A">
        <w:t>各エネルギー源の特徴比較</w:t>
      </w:r>
      <w:bookmarkEnd w:id="0"/>
      <w:r>
        <w:rPr>
          <w:rFonts w:hint="eastAsia"/>
        </w:rPr>
        <w:t>】</w:t>
      </w:r>
    </w:p>
    <w:p w14:paraId="63844058" w14:textId="6C7463EB" w:rsidR="006C023A" w:rsidRPr="006C023A" w:rsidRDefault="006C023A" w:rsidP="00665378">
      <w:pPr>
        <w:jc w:val="left"/>
        <w:rPr>
          <w:rFonts w:hint="eastAsia"/>
        </w:rPr>
      </w:pPr>
      <w:r w:rsidRPr="006C023A">
        <w:t>温暖化対策として、二酸化炭素を排出しない再生可能エネルギーへの転換が急務で</w:t>
      </w:r>
      <w:r w:rsidRPr="006C023A">
        <w:rPr>
          <w:rFonts w:hint="eastAsia"/>
        </w:rPr>
        <w:t>ある</w:t>
      </w:r>
      <w:r w:rsidRPr="006C023A">
        <w:t>。主要なエネルギー源の特徴</w:t>
      </w:r>
      <w:r w:rsidR="00665378">
        <w:rPr>
          <w:rFonts w:hint="eastAsia"/>
        </w:rPr>
        <w:t>は</w:t>
      </w:r>
      <w:r w:rsidRPr="006C023A">
        <w:t>以下の</w:t>
      </w:r>
      <w:r w:rsidRPr="006C023A">
        <w:rPr>
          <w:rFonts w:hint="eastAsia"/>
        </w:rPr>
        <w:t>通りである</w:t>
      </w:r>
      <w:r w:rsidRPr="006C023A">
        <w:t>。</w:t>
      </w:r>
    </w:p>
    <w:sectPr w:rsidR="006C023A" w:rsidRPr="006C023A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FB4BE" w14:textId="77777777" w:rsidR="005E5B01" w:rsidRDefault="005E5B01" w:rsidP="00467B2C">
      <w:r>
        <w:separator/>
      </w:r>
    </w:p>
  </w:endnote>
  <w:endnote w:type="continuationSeparator" w:id="0">
    <w:p w14:paraId="6F3E08D7" w14:textId="77777777" w:rsidR="005E5B01" w:rsidRDefault="005E5B01" w:rsidP="0046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2074760"/>
      <w:docPartObj>
        <w:docPartGallery w:val="Page Numbers (Bottom of Page)"/>
        <w:docPartUnique/>
      </w:docPartObj>
    </w:sdtPr>
    <w:sdtEndPr/>
    <w:sdtContent>
      <w:p w14:paraId="3929CC03" w14:textId="424EE20A" w:rsidR="00467B2C" w:rsidRDefault="00467B2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ADEBAA4" w14:textId="77777777" w:rsidR="00467B2C" w:rsidRDefault="00467B2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2104" w14:textId="77777777" w:rsidR="005E5B01" w:rsidRDefault="005E5B01" w:rsidP="00467B2C">
      <w:r>
        <w:separator/>
      </w:r>
    </w:p>
  </w:footnote>
  <w:footnote w:type="continuationSeparator" w:id="0">
    <w:p w14:paraId="1E94BE13" w14:textId="77777777" w:rsidR="005E5B01" w:rsidRDefault="005E5B01" w:rsidP="00467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B18"/>
    <w:multiLevelType w:val="multilevel"/>
    <w:tmpl w:val="CE620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AE7D48"/>
    <w:multiLevelType w:val="hybridMultilevel"/>
    <w:tmpl w:val="106AFB1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61469566">
    <w:abstractNumId w:val="0"/>
  </w:num>
  <w:num w:numId="2" w16cid:durableId="334309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23A"/>
    <w:rsid w:val="001311FA"/>
    <w:rsid w:val="002B1E40"/>
    <w:rsid w:val="002D01D6"/>
    <w:rsid w:val="00323EB7"/>
    <w:rsid w:val="003A632E"/>
    <w:rsid w:val="00467B2C"/>
    <w:rsid w:val="00472E3E"/>
    <w:rsid w:val="00520522"/>
    <w:rsid w:val="005E5B01"/>
    <w:rsid w:val="00665378"/>
    <w:rsid w:val="006873F7"/>
    <w:rsid w:val="006C023A"/>
    <w:rsid w:val="006D3DEC"/>
    <w:rsid w:val="006D6E3D"/>
    <w:rsid w:val="007E17FA"/>
    <w:rsid w:val="007F7BFF"/>
    <w:rsid w:val="00AF4D75"/>
    <w:rsid w:val="00AF7C0C"/>
    <w:rsid w:val="00B77330"/>
    <w:rsid w:val="00C40CC3"/>
    <w:rsid w:val="00C82D38"/>
    <w:rsid w:val="00DF0168"/>
    <w:rsid w:val="00F4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00066"/>
  <w15:chartTrackingRefBased/>
  <w15:docId w15:val="{133C019B-1624-4F53-A846-BE4FE9FB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023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23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23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23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23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23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23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23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C023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C023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C023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C0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C0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C0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C0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C02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C023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C023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C0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023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C02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02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C023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023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C023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C02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C023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C023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C0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2">
    <w:name w:val="Grid Table 5 Dark Accent 2"/>
    <w:basedOn w:val="a1"/>
    <w:uiPriority w:val="50"/>
    <w:rsid w:val="007E17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paragraph" w:styleId="ab">
    <w:name w:val="header"/>
    <w:basedOn w:val="a"/>
    <w:link w:val="ac"/>
    <w:uiPriority w:val="99"/>
    <w:unhideWhenUsed/>
    <w:rsid w:val="00467B2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467B2C"/>
  </w:style>
  <w:style w:type="paragraph" w:styleId="ad">
    <w:name w:val="footer"/>
    <w:basedOn w:val="a"/>
    <w:link w:val="ae"/>
    <w:uiPriority w:val="99"/>
    <w:unhideWhenUsed/>
    <w:rsid w:val="00467B2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467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澁谷　智久</dc:creator>
  <cp:keywords/>
  <dc:description/>
  <cp:lastModifiedBy>Keisuke Noguchi</cp:lastModifiedBy>
  <cp:revision>2</cp:revision>
  <dcterms:created xsi:type="dcterms:W3CDTF">2026-03-20T11:23:00Z</dcterms:created>
  <dcterms:modified xsi:type="dcterms:W3CDTF">2026-03-20T11:23:00Z</dcterms:modified>
</cp:coreProperties>
</file>